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ПРАВКА</w:t>
      </w:r>
    </w:p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о материально-техническом обеспечении </w:t>
      </w:r>
      <w:proofErr w:type="gramStart"/>
      <w:r w:rsidRPr="00C820F1"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</w:p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 учреждения</w:t>
      </w:r>
    </w:p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«Детский сад №66»  Вахитовского района г. Казани </w:t>
      </w:r>
    </w:p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55DC4" w:rsidRPr="00C820F1" w:rsidRDefault="00C55DC4" w:rsidP="00C55DC4">
      <w:pPr>
        <w:pStyle w:val="ConsPlusNonformat"/>
        <w:tabs>
          <w:tab w:val="center" w:pos="7285"/>
          <w:tab w:val="left" w:pos="1047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ab/>
      </w:r>
      <w:r w:rsidRPr="00C820F1">
        <w:rPr>
          <w:rFonts w:ascii="Times New Roman" w:hAnsi="Times New Roman" w:cs="Times New Roman"/>
          <w:sz w:val="18"/>
          <w:szCs w:val="18"/>
        </w:rPr>
        <w:t xml:space="preserve"> </w:t>
      </w:r>
      <w:r w:rsidRPr="00C820F1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 </w:t>
      </w:r>
      <w:proofErr w:type="gramStart"/>
      <w:r w:rsidRPr="00C820F1">
        <w:rPr>
          <w:rFonts w:ascii="Times New Roman" w:hAnsi="Times New Roman" w:cs="Times New Roman"/>
          <w:sz w:val="28"/>
          <w:szCs w:val="28"/>
        </w:rPr>
        <w:t>оснащенными</w:t>
      </w:r>
      <w:proofErr w:type="gramEnd"/>
    </w:p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зданиями, строения</w:t>
      </w:r>
      <w:r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C820F1">
        <w:rPr>
          <w:rFonts w:ascii="Times New Roman" w:hAnsi="Times New Roman" w:cs="Times New Roman"/>
          <w:sz w:val="28"/>
          <w:szCs w:val="28"/>
        </w:rPr>
        <w:t xml:space="preserve"> помещениями </w:t>
      </w:r>
    </w:p>
    <w:p w:rsidR="00C55DC4" w:rsidRDefault="00C55DC4" w:rsidP="00C55DC4">
      <w:pPr>
        <w:pStyle w:val="ConsPlusNormal"/>
        <w:jc w:val="both"/>
        <w:rPr>
          <w:sz w:val="18"/>
          <w:szCs w:val="18"/>
        </w:rPr>
      </w:pP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118"/>
        <w:gridCol w:w="1985"/>
        <w:gridCol w:w="1984"/>
        <w:gridCol w:w="2127"/>
        <w:gridCol w:w="1842"/>
        <w:gridCol w:w="1843"/>
      </w:tblGrid>
      <w:tr w:rsidR="00C55DC4" w:rsidRPr="00084709" w:rsidTr="003B3A6B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помещения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учебн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лабораторные,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и медицинским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обслуживанием, иное)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Полное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с ним</w:t>
            </w:r>
          </w:p>
        </w:tc>
      </w:tr>
      <w:tr w:rsidR="00C55DC4" w:rsidRPr="00C820F1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>8</w:t>
            </w:r>
          </w:p>
        </w:tc>
      </w:tr>
      <w:tr w:rsidR="00C55DC4" w:rsidRPr="00084709" w:rsidTr="003B3A6B">
        <w:trPr>
          <w:trHeight w:val="1975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 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021,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Казань, 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Сары Садыковой, д. 45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– 258,3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зал – 60,2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помещ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15,5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подсобн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помещ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.- 286,6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кухня 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29,8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абинет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изолятор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прочие – 56,2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Исполнительного комитета муниципального образования города Казани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«О муниципальных учреждениях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№515р от 05.04.2004г.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оперативного управления от 29.08.2008г. №1/106 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срок действия – 5лет с возобновлением на тот же срок.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16:50: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011721:38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16-16-01/368/2011-168</w:t>
            </w:r>
          </w:p>
        </w:tc>
      </w:tr>
      <w:tr w:rsidR="00C55DC4" w:rsidRPr="00084709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55DC4" w:rsidRPr="00C820F1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 2</w:t>
      </w:r>
      <w:r w:rsidRPr="00C820F1">
        <w:rPr>
          <w:rFonts w:ascii="Times New Roman" w:hAnsi="Times New Roman" w:cs="Times New Roman"/>
          <w:sz w:val="28"/>
          <w:szCs w:val="28"/>
        </w:rPr>
        <w:t>.   Обеспечение   образовательной   деятельности  территориями</w:t>
      </w:r>
    </w:p>
    <w:p w:rsidR="00C55DC4" w:rsidRDefault="00C55DC4" w:rsidP="00C55DC4">
      <w:pPr>
        <w:pStyle w:val="ConsPlusNormal"/>
        <w:jc w:val="both"/>
        <w:rPr>
          <w:sz w:val="18"/>
          <w:szCs w:val="18"/>
        </w:rPr>
      </w:pPr>
    </w:p>
    <w:tbl>
      <w:tblPr>
        <w:tblW w:w="15169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118"/>
        <w:gridCol w:w="1985"/>
        <w:gridCol w:w="1984"/>
        <w:gridCol w:w="2127"/>
        <w:gridCol w:w="1842"/>
        <w:gridCol w:w="1844"/>
      </w:tblGrid>
      <w:tr w:rsidR="00C55DC4" w:rsidRPr="00084709" w:rsidTr="003B3A6B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территории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обственность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постоянное (бессрочное) пользование, аренда, субаренда, безвозмездное пользование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Полное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Номер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иси р</w:t>
            </w:r>
            <w:proofErr w:type="gram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в Едином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государственном 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реестре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прав на  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084709">
              <w:rPr>
                <w:rFonts w:ascii="Times New Roman" w:hAnsi="Times New Roman" w:cs="Times New Roman"/>
                <w:sz w:val="24"/>
                <w:szCs w:val="24"/>
              </w:rPr>
              <w:br/>
              <w:t>и сделок с ним</w:t>
            </w:r>
          </w:p>
        </w:tc>
      </w:tr>
      <w:tr w:rsidR="00C55DC4" w:rsidRPr="00C820F1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55DC4" w:rsidRPr="00C820F1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A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 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021,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Казань, </w:t>
            </w:r>
          </w:p>
          <w:p w:rsidR="00C55DC4" w:rsidRPr="00C820F1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ул. Сары Садыковой, д. 45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Земельный участок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Постоянное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(бессрочное)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Комитет земельных и имущественных отношений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Исполнительного комитета муниципального образования города Казани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7B6AB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Постановление Исполнительного комитета муниципального 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  <w:proofErr w:type="spellStart"/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 «О предоставлении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Муниципальному дошкольному образовательному учреждению «Детский сад №66» Вахитовского района г. Казани 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земельного участка по </w:t>
            </w:r>
            <w:proofErr w:type="spellStart"/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Садыковой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»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12.2011 №8520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Договор оперативного управления от 29.08.2008г. №1/106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. срок действия – 5лет с возобновлением на тот же срок.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7B6AB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16:50:011721:8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7B6AB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16-16-01/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C55DC4" w:rsidRPr="00084709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8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55DC4" w:rsidRPr="00563F25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3</w:t>
      </w:r>
      <w:r w:rsidRPr="00C820F1">
        <w:rPr>
          <w:rFonts w:ascii="Times New Roman" w:hAnsi="Times New Roman" w:cs="Times New Roman"/>
          <w:sz w:val="28"/>
          <w:szCs w:val="28"/>
        </w:rPr>
        <w:t xml:space="preserve">.  Обеспечение  образовательной  деятельности  </w:t>
      </w:r>
      <w:r>
        <w:rPr>
          <w:rFonts w:ascii="Times New Roman" w:hAnsi="Times New Roman" w:cs="Times New Roman"/>
          <w:sz w:val="28"/>
          <w:szCs w:val="28"/>
        </w:rPr>
        <w:t>помещениями, подтверждающими наличие</w:t>
      </w:r>
    </w:p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условий</w:t>
      </w:r>
      <w:r w:rsidRPr="00563F25">
        <w:rPr>
          <w:rFonts w:ascii="Times New Roman" w:hAnsi="Times New Roman" w:cs="Times New Roman"/>
          <w:sz w:val="28"/>
          <w:szCs w:val="28"/>
        </w:rPr>
        <w:t xml:space="preserve"> для охраны здоровья обучающихся</w:t>
      </w: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2268"/>
        <w:gridCol w:w="1843"/>
        <w:gridCol w:w="3118"/>
        <w:gridCol w:w="2126"/>
        <w:gridCol w:w="2127"/>
        <w:gridCol w:w="1701"/>
        <w:gridCol w:w="1984"/>
      </w:tblGrid>
      <w:tr w:rsidR="00C55DC4" w:rsidRPr="00C820F1" w:rsidTr="003B3A6B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B4556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4556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Помещения, подтверждающие наличие условий для питания и охраны здоровья обучающихся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(кв. м)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Основание возникновения права (собственность,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субаренда,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Полное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имущества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Документ -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Кадастровый   (или 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B45563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B45563">
              <w:rPr>
                <w:rFonts w:ascii="Times New Roman" w:hAnsi="Times New Roman" w:cs="Times New Roman"/>
                <w:sz w:val="24"/>
                <w:szCs w:val="24"/>
              </w:rPr>
              <w:t xml:space="preserve"> Номер записи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45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сделок с ним </w:t>
            </w:r>
          </w:p>
        </w:tc>
      </w:tr>
      <w:tr w:rsidR="00C55DC4" w:rsidRPr="00C820F1" w:rsidTr="003B3A6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lastRenderedPageBreak/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2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 3       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2F1AAD" w:rsidRDefault="00C55DC4" w:rsidP="003B3A6B">
            <w:pPr>
              <w:pStyle w:val="ConsPlusCell"/>
              <w:rPr>
                <w:rFonts w:ascii="Times New Roman" w:hAnsi="Times New Roman" w:cs="Times New Roman"/>
              </w:rPr>
            </w:pPr>
            <w:r w:rsidRPr="002F1AAD">
              <w:rPr>
                <w:rFonts w:ascii="Times New Roman" w:hAnsi="Times New Roman" w:cs="Times New Roman"/>
              </w:rPr>
              <w:t xml:space="preserve">       8       </w:t>
            </w:r>
          </w:p>
        </w:tc>
      </w:tr>
      <w:tr w:rsidR="00C55DC4" w:rsidRPr="00C820F1" w:rsidTr="003B3A6B">
        <w:trPr>
          <w:trHeight w:val="983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4011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40110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A40110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медицинских работников:</w:t>
            </w:r>
          </w:p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40110">
              <w:rPr>
                <w:rFonts w:ascii="Times New Roman" w:hAnsi="Times New Roman" w:cs="Times New Roman"/>
                <w:sz w:val="24"/>
                <w:szCs w:val="24"/>
              </w:rPr>
              <w:t>едицинский кабинет</w:t>
            </w:r>
          </w:p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изолятор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 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021,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Казань, </w:t>
            </w:r>
          </w:p>
          <w:p w:rsidR="00C55DC4" w:rsidRPr="00A40110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Сары Садыковой, д. 45</w:t>
            </w:r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A40110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A40110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40110"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C55DC4" w:rsidRPr="00A40110" w:rsidRDefault="00C55DC4" w:rsidP="003B3A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Исполнительного комитета муниципального образования города Казани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«О муниципальных учреждениях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№515р от 05.04.2004г.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оперативного управления от 29.08.2008г. №1/106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 срок действия – 5лет с возобновлением на тот же срок.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16:50: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011721:38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16-16-01/368/2011-168</w:t>
            </w:r>
          </w:p>
        </w:tc>
      </w:tr>
      <w:tr w:rsidR="00C55DC4" w:rsidRPr="00084709" w:rsidTr="003B3A6B">
        <w:trPr>
          <w:trHeight w:val="983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FD6B1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D6B1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FD6B1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D6B1D">
              <w:rPr>
                <w:rFonts w:ascii="Times New Roman" w:hAnsi="Times New Roman" w:cs="Times New Roman"/>
                <w:sz w:val="24"/>
                <w:szCs w:val="24"/>
              </w:rPr>
              <w:t>Помещения для организации</w:t>
            </w:r>
            <w:r w:rsidRPr="00FD6B1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FD6B1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FD6B1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C55DC4" w:rsidRPr="00FD6B1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FD6B1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C4" w:rsidRPr="00A71517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кухня </w:t>
            </w:r>
          </w:p>
          <w:p w:rsidR="00C55DC4" w:rsidRPr="002F1AAD" w:rsidRDefault="00C55DC4" w:rsidP="003B3A6B"/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 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709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021,</w:t>
            </w:r>
          </w:p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Казань, </w:t>
            </w:r>
          </w:p>
          <w:p w:rsidR="00C55DC4" w:rsidRPr="00A40110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Сары Садыковой, д. 45</w:t>
            </w:r>
          </w:p>
          <w:p w:rsidR="00C55DC4" w:rsidRPr="00FD6B1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  <w:r w:rsidRPr="00A71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A7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DC4" w:rsidRPr="00FD6B1D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FD6B1D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D6B1D"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C55DC4" w:rsidRPr="00781B76" w:rsidRDefault="00C55DC4" w:rsidP="003B3A6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Исполнительного комитета муниципального образования города Казани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«О муниципальных учреждениях образования г. Казани» №515р от 05.04.2004г.</w:t>
            </w:r>
          </w:p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оперативного управления от 29.08.2008г. №1/106</w:t>
            </w: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 xml:space="preserve"> срок действия – 5лет с возобновлением на тот же срок.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6ABD">
              <w:rPr>
                <w:rFonts w:ascii="Times New Roman" w:hAnsi="Times New Roman" w:cs="Times New Roman"/>
                <w:sz w:val="24"/>
                <w:szCs w:val="24"/>
              </w:rPr>
              <w:t>16:50: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011721:38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DC4" w:rsidRPr="00084709" w:rsidRDefault="00C55DC4" w:rsidP="003B3A6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16-16-01/368/2011-168</w:t>
            </w:r>
          </w:p>
        </w:tc>
      </w:tr>
    </w:tbl>
    <w:p w:rsidR="00C55DC4" w:rsidRDefault="00C55DC4" w:rsidP="00C55DC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70ACF" w:rsidRDefault="00F70ACF">
      <w:bookmarkStart w:id="0" w:name="_GoBack"/>
      <w:bookmarkEnd w:id="0"/>
    </w:p>
    <w:sectPr w:rsidR="00F70ACF" w:rsidSect="00A71517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3F1"/>
    <w:rsid w:val="00C55DC4"/>
    <w:rsid w:val="00F70ACF"/>
    <w:rsid w:val="00F973F1"/>
    <w:rsid w:val="00FA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55D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0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2016-08-02T08:54:00Z</dcterms:created>
  <dcterms:modified xsi:type="dcterms:W3CDTF">2016-08-02T09:41:00Z</dcterms:modified>
</cp:coreProperties>
</file>